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</w:t>
      </w:r>
      <w:bookmarkStart w:id="0" w:name="_GoBack"/>
      <w:bookmarkEnd w:id="0"/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редмета закупівлі і частин предмета закупівлі (лотів) (за наявності):</w:t>
      </w:r>
    </w:p>
    <w:p w14:paraId="0B810600" w14:textId="11FD881E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091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1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0000-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3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–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Тверде паливо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(</w:t>
      </w:r>
      <w:r w:rsidR="004A1704" w:rsidRPr="004A1704">
        <w:rPr>
          <w:rFonts w:ascii="Times New Roman" w:hAnsi="Times New Roman" w:cs="Times New Roman"/>
          <w:color w:val="auto"/>
          <w:sz w:val="24"/>
        </w:rPr>
        <w:t xml:space="preserve">Брикети паливні </w:t>
      </w:r>
      <w:proofErr w:type="spellStart"/>
      <w:r w:rsidR="004A1704" w:rsidRPr="004A1704">
        <w:rPr>
          <w:rFonts w:ascii="Times New Roman" w:hAnsi="Times New Roman" w:cs="Times New Roman"/>
          <w:color w:val="auto"/>
          <w:sz w:val="24"/>
        </w:rPr>
        <w:t>Nestro</w:t>
      </w:r>
      <w:proofErr w:type="spellEnd"/>
      <w:r w:rsidR="004A1704" w:rsidRPr="004A1704">
        <w:rPr>
          <w:rFonts w:ascii="Times New Roman" w:hAnsi="Times New Roman" w:cs="Times New Roman"/>
          <w:color w:val="auto"/>
          <w:sz w:val="24"/>
        </w:rPr>
        <w:t>, деревина змішаних порід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729429C2" w:rsidR="00DD00C2" w:rsidRPr="004A1704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4A1704" w:rsidRPr="004A1704">
        <w:rPr>
          <w:rStyle w:val="h-select-all"/>
          <w:rFonts w:ascii="Times New Roman" w:hAnsi="Times New Roman"/>
          <w:sz w:val="24"/>
        </w:rPr>
        <w:t>UA-2024-05-08-011722-a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4C10F985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56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09110000-3 Тверде паливо (</w:t>
      </w:r>
      <w:hyperlink r:id="rId8" w:history="1">
        <w:r w:rsidR="004A1704" w:rsidRPr="004A1704">
          <w:rPr>
            <w:rFonts w:ascii="Times New Roman" w:hAnsi="Times New Roman"/>
            <w:sz w:val="24"/>
          </w:rPr>
          <w:t xml:space="preserve">Брикети паливні </w:t>
        </w:r>
        <w:proofErr w:type="spellStart"/>
        <w:r w:rsidR="004A1704" w:rsidRPr="004A1704">
          <w:rPr>
            <w:rFonts w:ascii="Times New Roman" w:hAnsi="Times New Roman"/>
            <w:sz w:val="24"/>
          </w:rPr>
          <w:t>Nestro</w:t>
        </w:r>
        <w:proofErr w:type="spellEnd"/>
        <w:r w:rsidR="004A1704" w:rsidRPr="004A1704">
          <w:rPr>
            <w:rFonts w:ascii="Times New Roman" w:hAnsi="Times New Roman"/>
            <w:sz w:val="24"/>
          </w:rPr>
          <w:t>, деревина змішаних порід</w:t>
        </w:r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37C8BBE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 на 202</w:t>
      </w:r>
      <w:r w:rsidR="0086133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рік: 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</w:t>
      </w:r>
      <w:r w:rsidR="00C561E3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 </w:t>
      </w:r>
      <w:r w:rsidR="00861336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5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00 000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49FB027B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4A1704" w:rsidRPr="004A1704">
        <w:rPr>
          <w:lang w:val="uk-UA"/>
        </w:rPr>
        <w:t>Брикет</w:t>
      </w:r>
      <w:r w:rsidR="004A1704">
        <w:rPr>
          <w:lang w:val="uk-UA"/>
        </w:rPr>
        <w:t>ів</w:t>
      </w:r>
      <w:r w:rsidR="004A1704" w:rsidRPr="004A1704">
        <w:rPr>
          <w:lang w:val="uk-UA"/>
        </w:rPr>
        <w:t xml:space="preserve"> паливн</w:t>
      </w:r>
      <w:r w:rsidR="004A1704">
        <w:rPr>
          <w:lang w:val="uk-UA"/>
        </w:rPr>
        <w:t>их</w:t>
      </w:r>
      <w:r w:rsidR="004A1704" w:rsidRPr="004A1704">
        <w:rPr>
          <w:lang w:val="uk-UA"/>
        </w:rPr>
        <w:t xml:space="preserve"> </w:t>
      </w:r>
      <w:proofErr w:type="spellStart"/>
      <w:r w:rsidR="004A1704">
        <w:t>Nestro</w:t>
      </w:r>
      <w:proofErr w:type="spellEnd"/>
      <w:r w:rsidR="004A1704" w:rsidRPr="004A1704">
        <w:rPr>
          <w:lang w:val="uk-UA"/>
        </w:rPr>
        <w:t>, деревина змішаних порід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702C2C90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4A1704" w:rsidRPr="004A1704">
        <w:rPr>
          <w:rFonts w:ascii="Times New Roman" w:hAnsi="Times New Roman"/>
          <w:sz w:val="24"/>
        </w:rPr>
        <w:t>Брикет</w:t>
      </w:r>
      <w:r w:rsidR="004A1704">
        <w:rPr>
          <w:rFonts w:ascii="Times New Roman" w:hAnsi="Times New Roman"/>
          <w:sz w:val="24"/>
        </w:rPr>
        <w:t>ів</w:t>
      </w:r>
      <w:r w:rsidR="004A1704" w:rsidRPr="004A1704">
        <w:rPr>
          <w:rFonts w:ascii="Times New Roman" w:hAnsi="Times New Roman"/>
          <w:sz w:val="24"/>
        </w:rPr>
        <w:t xml:space="preserve"> паливн</w:t>
      </w:r>
      <w:r w:rsidR="004A1704">
        <w:rPr>
          <w:rFonts w:ascii="Times New Roman" w:hAnsi="Times New Roman"/>
          <w:sz w:val="24"/>
        </w:rPr>
        <w:t>их</w:t>
      </w:r>
      <w:r w:rsidR="004A1704" w:rsidRPr="004A1704">
        <w:rPr>
          <w:rFonts w:ascii="Times New Roman" w:hAnsi="Times New Roman"/>
          <w:sz w:val="24"/>
        </w:rPr>
        <w:t xml:space="preserve"> </w:t>
      </w:r>
      <w:proofErr w:type="spellStart"/>
      <w:r w:rsidR="004A1704" w:rsidRPr="004A1704">
        <w:rPr>
          <w:rFonts w:ascii="Times New Roman" w:hAnsi="Times New Roman"/>
          <w:sz w:val="24"/>
        </w:rPr>
        <w:t>Nestro</w:t>
      </w:r>
      <w:proofErr w:type="spellEnd"/>
      <w:r w:rsidR="004A1704" w:rsidRPr="004A1704">
        <w:rPr>
          <w:rFonts w:ascii="Times New Roman" w:hAnsi="Times New Roman"/>
          <w:sz w:val="24"/>
        </w:rPr>
        <w:t>, деревина змішаних порід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A1704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A1704">
        <w:rPr>
          <w:rFonts w:ascii="Times New Roman" w:eastAsia="Times New Roman" w:hAnsi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A1704">
        <w:rPr>
          <w:rFonts w:ascii="Times New Roman" w:eastAsia="Times New Roman" w:hAnsi="Times New Roman"/>
          <w:sz w:val="24"/>
          <w:szCs w:val="24"/>
          <w:lang w:eastAsia="ru-RU"/>
        </w:rPr>
        <w:t>0408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 w:rsidR="0086133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>3 </w:t>
      </w:r>
      <w:r w:rsidR="00861336">
        <w:rPr>
          <w:rFonts w:ascii="Times New Roman" w:eastAsia="Times New Roman" w:hAnsi="Times New Roman"/>
          <w:sz w:val="24"/>
          <w:szCs w:val="24"/>
          <w:lang w:val="ru-RU" w:eastAsia="ru-RU"/>
        </w:rPr>
        <w:t>5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>00 000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4A170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686</w:t>
      </w:r>
      <w:r w:rsidR="00942C29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4A170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5102,0408</w:t>
      </w:r>
      <w:r w:rsidR="00D4026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= </w:t>
      </w:r>
      <w:r w:rsidR="00C561E3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61336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C561E3">
        <w:rPr>
          <w:rFonts w:ascii="Times New Roman" w:eastAsia="Times New Roman" w:hAnsi="Times New Roman"/>
          <w:b/>
          <w:sz w:val="24"/>
          <w:szCs w:val="24"/>
          <w:lang w:eastAsia="ru-RU"/>
        </w:rPr>
        <w:t>00000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8FCA6" w14:textId="77777777" w:rsidR="009F3A83" w:rsidRDefault="009F3A83" w:rsidP="009A525D">
      <w:pPr>
        <w:spacing w:after="0" w:line="240" w:lineRule="auto"/>
      </w:pPr>
      <w:r>
        <w:separator/>
      </w:r>
    </w:p>
  </w:endnote>
  <w:endnote w:type="continuationSeparator" w:id="0">
    <w:p w14:paraId="57542119" w14:textId="77777777" w:rsidR="009F3A83" w:rsidRDefault="009F3A83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B63DD" w14:textId="77777777" w:rsidR="009F3A83" w:rsidRDefault="009F3A83" w:rsidP="009A525D">
      <w:pPr>
        <w:spacing w:after="0" w:line="240" w:lineRule="auto"/>
      </w:pPr>
      <w:r>
        <w:separator/>
      </w:r>
    </w:p>
  </w:footnote>
  <w:footnote w:type="continuationSeparator" w:id="0">
    <w:p w14:paraId="66768531" w14:textId="77777777" w:rsidR="009F3A83" w:rsidRDefault="009F3A83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21A98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34FBF"/>
    <w:rsid w:val="00456EF8"/>
    <w:rsid w:val="004742A6"/>
    <w:rsid w:val="00485A94"/>
    <w:rsid w:val="004A1704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61336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9F3A83"/>
    <w:rsid w:val="00A1445B"/>
    <w:rsid w:val="00A14C1A"/>
    <w:rsid w:val="00A30478"/>
    <w:rsid w:val="00A351A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35EDA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917D1"/>
    <w:rsid w:val="00CA5D5B"/>
    <w:rsid w:val="00CB0FAA"/>
    <w:rsid w:val="00CC3087"/>
    <w:rsid w:val="00D10FDF"/>
    <w:rsid w:val="00D14CA8"/>
    <w:rsid w:val="00D20043"/>
    <w:rsid w:val="00D4026B"/>
    <w:rsid w:val="00D417A2"/>
    <w:rsid w:val="00D95E69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C7002"/>
    <w:rsid w:val="00EE74B4"/>
    <w:rsid w:val="00EF25B8"/>
    <w:rsid w:val="00F00FDD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tendertuidpoisp">
    <w:name w:val="tender__tuid__poisp"/>
    <w:basedOn w:val="a0"/>
    <w:rsid w:val="00434FBF"/>
  </w:style>
  <w:style w:type="character" w:customStyle="1" w:styleId="h-select-all">
    <w:name w:val="h-select-all"/>
    <w:basedOn w:val="a0"/>
    <w:rsid w:val="004A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tendertuidpoisp">
    <w:name w:val="tender__tuid__poisp"/>
    <w:basedOn w:val="a0"/>
    <w:rsid w:val="00434FBF"/>
  </w:style>
  <w:style w:type="character" w:customStyle="1" w:styleId="h-select-all">
    <w:name w:val="h-select-all"/>
    <w:basedOn w:val="a0"/>
    <w:rsid w:val="004A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5368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2</cp:revision>
  <cp:lastPrinted>2020-12-28T07:57:00Z</cp:lastPrinted>
  <dcterms:created xsi:type="dcterms:W3CDTF">2024-05-09T09:16:00Z</dcterms:created>
  <dcterms:modified xsi:type="dcterms:W3CDTF">2024-05-09T09:16:00Z</dcterms:modified>
</cp:coreProperties>
</file>