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F2866" w14:textId="77777777"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4CD94DD" w14:textId="7429AF60"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7E39F4BA" w14:textId="77777777" w:rsidR="0084011A" w:rsidRPr="00931D71" w:rsidRDefault="0084011A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D4CAE2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14:paraId="17783B49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Замовник, який проводить закупівлю: </w:t>
      </w:r>
    </w:p>
    <w:p w14:paraId="7A872AAB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Дігтярівський</w:t>
      </w:r>
      <w:proofErr w:type="spellEnd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професійний аграрний ліцей Чернігівської області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E7CE971" w14:textId="77777777"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Центральна, 1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Дігтярі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17332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9146FB1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02548819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B751FAF" w14:textId="77777777" w:rsidR="0084011A" w:rsidRDefault="00132A2F" w:rsidP="008401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011A" w:rsidRPr="00C30B7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категорія замовника – </w:t>
      </w:r>
      <w:r w:rsidR="0084011A" w:rsidRPr="004615BE">
        <w:rPr>
          <w:rFonts w:ascii="Times New Roman" w:hAnsi="Times New Roman"/>
          <w:sz w:val="24"/>
          <w:szCs w:val="24"/>
        </w:rPr>
        <w:t xml:space="preserve">юридична особа, яка є розпорядником, одержувачем </w:t>
      </w:r>
    </w:p>
    <w:p w14:paraId="274D244A" w14:textId="77777777" w:rsidR="0084011A" w:rsidRPr="004615BE" w:rsidRDefault="0084011A" w:rsidP="008401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15BE">
        <w:rPr>
          <w:rFonts w:ascii="Times New Roman" w:hAnsi="Times New Roman"/>
          <w:sz w:val="24"/>
          <w:szCs w:val="24"/>
        </w:rPr>
        <w:t>бюджетних коштів</w:t>
      </w:r>
      <w:r w:rsidRPr="004615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0D9265" w14:textId="5575E8B3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61644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0B810600" w14:textId="4B780671" w:rsidR="00CB0FAA" w:rsidRPr="00AF396A" w:rsidRDefault="000E589C" w:rsidP="00AF396A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F39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F396A" w:rsidRPr="00AF396A">
        <w:rPr>
          <w:rFonts w:ascii="Times New Roman" w:eastAsia="Times New Roman" w:hAnsi="Times New Roman"/>
          <w:sz w:val="24"/>
          <w:szCs w:val="24"/>
          <w:lang w:eastAsia="uk-UA"/>
        </w:rPr>
        <w:t xml:space="preserve">ДК 021:2015: 15530000-2 Вершкове масло </w:t>
      </w:r>
      <w:r w:rsidR="00D4026B" w:rsidRPr="00AF396A"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proofErr w:type="spellStart"/>
      <w:r w:rsidR="00AF396A" w:rsidRPr="00AF396A">
        <w:rPr>
          <w:rStyle w:val="h-pre-line"/>
          <w:rFonts w:ascii="Times New Roman" w:hAnsi="Times New Roman"/>
          <w:sz w:val="24"/>
          <w:szCs w:val="24"/>
        </w:rPr>
        <w:t>Масло</w:t>
      </w:r>
      <w:proofErr w:type="spellEnd"/>
      <w:r w:rsidR="00AF396A" w:rsidRPr="00AF396A">
        <w:rPr>
          <w:rStyle w:val="h-pre-line"/>
          <w:rFonts w:ascii="Times New Roman" w:hAnsi="Times New Roman"/>
          <w:sz w:val="24"/>
          <w:szCs w:val="24"/>
        </w:rPr>
        <w:t xml:space="preserve"> </w:t>
      </w:r>
      <w:proofErr w:type="spellStart"/>
      <w:r w:rsidR="00AF396A" w:rsidRPr="00AF396A">
        <w:rPr>
          <w:rStyle w:val="h-pre-line"/>
          <w:rFonts w:ascii="Times New Roman" w:hAnsi="Times New Roman"/>
          <w:sz w:val="24"/>
          <w:szCs w:val="24"/>
        </w:rPr>
        <w:t>солодковершкове</w:t>
      </w:r>
      <w:proofErr w:type="spellEnd"/>
      <w:r w:rsidR="00AF396A" w:rsidRPr="00AF396A">
        <w:rPr>
          <w:rStyle w:val="h-pre-line"/>
          <w:rFonts w:ascii="Times New Roman" w:hAnsi="Times New Roman"/>
          <w:sz w:val="24"/>
          <w:szCs w:val="24"/>
        </w:rPr>
        <w:t xml:space="preserve"> 82%, ДСТУ 4399</w:t>
      </w:r>
      <w:r w:rsidR="00D4026B" w:rsidRPr="00AF396A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="002373A6" w:rsidRPr="00AF396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FCFD290" w14:textId="77777777"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14:paraId="12CDD0BB" w14:textId="7F77A9A7" w:rsidR="00DD00C2" w:rsidRPr="00BF25E1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2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F25E1" w:rsidRPr="00BF25E1">
        <w:rPr>
          <w:rStyle w:val="h-select-all"/>
          <w:rFonts w:ascii="Times New Roman" w:hAnsi="Times New Roman"/>
          <w:sz w:val="24"/>
        </w:rPr>
        <w:t>UA-2025-02-27-000899-a</w:t>
      </w:r>
    </w:p>
    <w:p w14:paraId="7CCD577E" w14:textId="77777777"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14:paraId="6CA27A80" w14:textId="38267D32" w:rsidR="00BE23FA" w:rsidRDefault="006B2A8E" w:rsidP="006B2A8E">
      <w:pPr>
        <w:pStyle w:val="a6"/>
        <w:spacing w:before="0" w:beforeAutospacing="0" w:after="0" w:afterAutospacing="0"/>
        <w:ind w:firstLine="708"/>
        <w:jc w:val="both"/>
      </w:pPr>
      <w:r>
        <w:rPr>
          <w:lang w:val="uk-UA"/>
        </w:rPr>
        <w:t>Т</w:t>
      </w:r>
      <w:proofErr w:type="spellStart"/>
      <w:r w:rsidRPr="00204038">
        <w:t>ехнічні</w:t>
      </w:r>
      <w:proofErr w:type="spellEnd"/>
      <w:r w:rsidRPr="00204038">
        <w:t xml:space="preserve"> та </w:t>
      </w:r>
      <w:proofErr w:type="spellStart"/>
      <w:r w:rsidRPr="00204038">
        <w:t>якісні</w:t>
      </w:r>
      <w:proofErr w:type="spellEnd"/>
      <w:r w:rsidRPr="00204038">
        <w:t xml:space="preserve"> характеристики предмета </w:t>
      </w:r>
      <w:proofErr w:type="spellStart"/>
      <w:r w:rsidRPr="00204038">
        <w:t>закупівлі</w:t>
      </w:r>
      <w:proofErr w:type="spellEnd"/>
      <w:r w:rsidRPr="00204038">
        <w:t xml:space="preserve"> </w:t>
      </w:r>
      <w:proofErr w:type="spellStart"/>
      <w:r w:rsidRPr="00204038">
        <w:t>визначені</w:t>
      </w:r>
      <w:proofErr w:type="spellEnd"/>
      <w:r w:rsidRPr="00204038">
        <w:t xml:space="preserve"> </w:t>
      </w:r>
      <w:proofErr w:type="spellStart"/>
      <w:r w:rsidRPr="00204038">
        <w:t>відповідно</w:t>
      </w:r>
      <w:proofErr w:type="spellEnd"/>
      <w:r w:rsidRPr="00204038">
        <w:t xml:space="preserve"> до потреб </w:t>
      </w:r>
      <w:proofErr w:type="spellStart"/>
      <w:r w:rsidRPr="00204038">
        <w:t>замовника</w:t>
      </w:r>
      <w:proofErr w:type="spellEnd"/>
      <w:r w:rsidRPr="00204038">
        <w:t xml:space="preserve"> та з </w:t>
      </w:r>
      <w:proofErr w:type="spellStart"/>
      <w:r w:rsidRPr="00204038">
        <w:t>урахуванням</w:t>
      </w:r>
      <w:proofErr w:type="spellEnd"/>
      <w:r w:rsidRPr="00204038">
        <w:t xml:space="preserve"> </w:t>
      </w:r>
      <w:proofErr w:type="spellStart"/>
      <w:r w:rsidRPr="00204038">
        <w:t>вимог</w:t>
      </w:r>
      <w:proofErr w:type="spellEnd"/>
      <w:r w:rsidRPr="00204038">
        <w:t xml:space="preserve"> </w:t>
      </w:r>
      <w:proofErr w:type="spellStart"/>
      <w:r w:rsidRPr="00204038">
        <w:t>нормативних</w:t>
      </w:r>
      <w:proofErr w:type="spellEnd"/>
      <w:r w:rsidRPr="00204038">
        <w:t xml:space="preserve"> </w:t>
      </w:r>
      <w:proofErr w:type="spellStart"/>
      <w:r w:rsidRPr="00204038">
        <w:t>документів</w:t>
      </w:r>
      <w:proofErr w:type="spellEnd"/>
      <w:r w:rsidRPr="00204038">
        <w:t xml:space="preserve"> у </w:t>
      </w:r>
      <w:proofErr w:type="spellStart"/>
      <w:r w:rsidRPr="00204038">
        <w:t>сфері</w:t>
      </w:r>
      <w:proofErr w:type="spellEnd"/>
      <w:r w:rsidRPr="00204038">
        <w:t xml:space="preserve"> </w:t>
      </w:r>
      <w:proofErr w:type="spellStart"/>
      <w:r w:rsidRPr="00204038">
        <w:t>стандартизації</w:t>
      </w:r>
      <w:proofErr w:type="spellEnd"/>
      <w:r w:rsidRPr="00204038">
        <w:t>.</w:t>
      </w:r>
    </w:p>
    <w:p w14:paraId="379DB7DD" w14:textId="77777777" w:rsidR="008C7826" w:rsidRPr="00BE23FA" w:rsidRDefault="008C7826" w:rsidP="006B2A8E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lang w:val="uk-UA"/>
        </w:rPr>
      </w:pPr>
    </w:p>
    <w:p w14:paraId="304278E9" w14:textId="77777777"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443ECA0" w14:textId="1479D1B7" w:rsidR="0084011A" w:rsidRDefault="00DD00C2" w:rsidP="0084011A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246BB2" w:rsidRPr="005A4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AF396A" w:rsidRPr="00AF396A">
        <w:rPr>
          <w:rFonts w:ascii="Times New Roman" w:eastAsia="Times New Roman" w:hAnsi="Times New Roman"/>
          <w:sz w:val="24"/>
          <w:szCs w:val="24"/>
          <w:lang w:eastAsia="uk-UA"/>
        </w:rPr>
        <w:t xml:space="preserve">ДК 021:2015: 15530000-2 Вершкове масло </w:t>
      </w:r>
      <w:r w:rsidR="00AF396A" w:rsidRPr="00AF396A"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proofErr w:type="spellStart"/>
      <w:r w:rsidR="00AF396A" w:rsidRPr="00AF396A">
        <w:rPr>
          <w:rStyle w:val="h-pre-line"/>
          <w:rFonts w:ascii="Times New Roman" w:hAnsi="Times New Roman"/>
          <w:sz w:val="24"/>
          <w:szCs w:val="24"/>
        </w:rPr>
        <w:t>Масло</w:t>
      </w:r>
      <w:proofErr w:type="spellEnd"/>
      <w:r w:rsidR="00AF396A" w:rsidRPr="00AF396A">
        <w:rPr>
          <w:rStyle w:val="h-pre-line"/>
          <w:rFonts w:ascii="Times New Roman" w:hAnsi="Times New Roman"/>
          <w:sz w:val="24"/>
          <w:szCs w:val="24"/>
        </w:rPr>
        <w:t xml:space="preserve"> </w:t>
      </w:r>
      <w:proofErr w:type="spellStart"/>
      <w:r w:rsidR="00AF396A" w:rsidRPr="00AF396A">
        <w:rPr>
          <w:rStyle w:val="h-pre-line"/>
          <w:rFonts w:ascii="Times New Roman" w:hAnsi="Times New Roman"/>
          <w:sz w:val="24"/>
          <w:szCs w:val="24"/>
        </w:rPr>
        <w:t>солодковершкове</w:t>
      </w:r>
      <w:proofErr w:type="spellEnd"/>
      <w:r w:rsidR="00AF396A" w:rsidRPr="00AF396A">
        <w:rPr>
          <w:rStyle w:val="h-pre-line"/>
          <w:rFonts w:ascii="Times New Roman" w:hAnsi="Times New Roman"/>
          <w:sz w:val="24"/>
          <w:szCs w:val="24"/>
        </w:rPr>
        <w:t xml:space="preserve"> 82%, ДСТУ 4399</w:t>
      </w:r>
      <w:r w:rsidR="00AF396A" w:rsidRPr="00AF396A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="00246BB2" w:rsidRPr="005A4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Дігтярівського</w:t>
      </w:r>
      <w:proofErr w:type="spellEnd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професійного аграрного ліцею Чернігівської області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EF7C96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</w:t>
      </w:r>
      <w:r w:rsidR="00FA79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фонд</w:t>
      </w:r>
      <w:r w:rsidR="006B2A8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418D42" w14:textId="77777777" w:rsidR="0084011A" w:rsidRDefault="0084011A" w:rsidP="0084011A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2637E" w14:textId="09DFC7BC" w:rsidR="0084011A" w:rsidRPr="0084011A" w:rsidRDefault="0084011A" w:rsidP="008401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11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 на 202</w:t>
      </w:r>
      <w:r w:rsidR="00EF7C96" w:rsidRPr="00EF7C9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Pr="00840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рік: </w:t>
      </w:r>
      <w:r w:rsidR="00FA798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AF396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10</w:t>
      </w:r>
      <w:r w:rsidR="00FA7988">
        <w:rPr>
          <w:rFonts w:ascii="Times New Roman" w:eastAsia="Times New Roman" w:hAnsi="Times New Roman"/>
          <w:bCs/>
          <w:sz w:val="24"/>
          <w:szCs w:val="24"/>
          <w:lang w:eastAsia="ru-RU"/>
        </w:rPr>
        <w:t>000</w:t>
      </w:r>
      <w:r w:rsidRPr="0084011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,00 </w:t>
      </w:r>
      <w:proofErr w:type="spellStart"/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/без</w:t>
      </w:r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 xml:space="preserve"> ПДВ.</w:t>
      </w:r>
    </w:p>
    <w:p w14:paraId="40AFABB8" w14:textId="77777777" w:rsidR="0084011A" w:rsidRPr="00204038" w:rsidRDefault="0084011A" w:rsidP="00840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B8E9B" w14:textId="36D5A447" w:rsidR="0084011A" w:rsidRPr="00204038" w:rsidRDefault="0084011A" w:rsidP="008401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1208E03" w14:textId="4A5950EA" w:rsidR="0084011A" w:rsidRPr="0084011A" w:rsidRDefault="00EF7C96" w:rsidP="0084011A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EF7C96">
        <w:rPr>
          <w:color w:val="000000"/>
          <w:lang w:val="uk-UA"/>
        </w:rPr>
        <w:t xml:space="preserve">Розрахунок  очікуваної вартості предмету закупівлі  здійснювався шляхом пошуку, збору та аналізу загальнодоступної інформації про ціни, що містяться в мережі </w:t>
      </w:r>
      <w:proofErr w:type="spellStart"/>
      <w:r w:rsidRPr="00EF7C96">
        <w:rPr>
          <w:color w:val="000000"/>
          <w:lang w:val="uk-UA"/>
        </w:rPr>
        <w:t>інтернет</w:t>
      </w:r>
      <w:proofErr w:type="spellEnd"/>
      <w:r w:rsidRPr="00EF7C96">
        <w:rPr>
          <w:color w:val="000000"/>
          <w:lang w:val="uk-UA"/>
        </w:rPr>
        <w:t xml:space="preserve"> у відкритому доступі, </w:t>
      </w:r>
      <w:r w:rsidRPr="00EF7C96">
        <w:rPr>
          <w:rStyle w:val="rvts0"/>
          <w:lang w:val="uk-UA"/>
        </w:rPr>
        <w:t xml:space="preserve">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EF7C96">
        <w:rPr>
          <w:rStyle w:val="rvts0"/>
          <w:lang w:val="uk-UA"/>
        </w:rPr>
        <w:t>прайс-листах</w:t>
      </w:r>
      <w:proofErr w:type="spellEnd"/>
      <w:r w:rsidRPr="00EF7C96">
        <w:rPr>
          <w:rStyle w:val="rvts0"/>
          <w:lang w:val="uk-UA"/>
        </w:rPr>
        <w:t>, в електронній системі закупівель "</w:t>
      </w:r>
      <w:proofErr w:type="spellStart"/>
      <w:r w:rsidRPr="00FB1F7C">
        <w:rPr>
          <w:rStyle w:val="rvts0"/>
        </w:rPr>
        <w:t>Prozorro</w:t>
      </w:r>
      <w:proofErr w:type="spellEnd"/>
      <w:r w:rsidRPr="00EF7C96">
        <w:rPr>
          <w:rStyle w:val="rvts0"/>
          <w:lang w:val="uk-UA"/>
        </w:rPr>
        <w:t xml:space="preserve">" та на аналогічних торгівельних електронних майданчиках </w:t>
      </w:r>
      <w:r w:rsidRPr="00EF7C96">
        <w:rPr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  <w:r w:rsidR="00986F88">
        <w:rPr>
          <w:lang w:val="uk-UA"/>
        </w:rPr>
        <w:t xml:space="preserve"> </w:t>
      </w:r>
      <w:r w:rsidR="0084011A" w:rsidRPr="0084011A">
        <w:rPr>
          <w:lang w:val="uk-UA"/>
        </w:rPr>
        <w:t xml:space="preserve">Згідно з методом порівняння ринкових цін </w:t>
      </w:r>
      <w:r w:rsidR="00D4026B">
        <w:rPr>
          <w:lang w:val="uk-UA"/>
        </w:rPr>
        <w:t xml:space="preserve">по </w:t>
      </w:r>
      <w:r>
        <w:rPr>
          <w:lang w:val="uk-UA"/>
        </w:rPr>
        <w:t>Україні</w:t>
      </w:r>
      <w:r w:rsidR="00D4026B">
        <w:rPr>
          <w:lang w:val="uk-UA"/>
        </w:rPr>
        <w:t xml:space="preserve"> </w:t>
      </w:r>
      <w:r w:rsidR="0084011A" w:rsidRPr="0084011A">
        <w:rPr>
          <w:lang w:val="uk-UA"/>
        </w:rPr>
        <w:t>проведено розрахунок очікуваної вартості закупівлі з використанням цін, отриманих з відкритих джерел інформації:</w:t>
      </w:r>
    </w:p>
    <w:p w14:paraId="134D6D52" w14:textId="77777777" w:rsidR="00497E5C" w:rsidRDefault="0084011A" w:rsidP="0084011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потреба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497E5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ADCAAFA" w14:textId="20583E25" w:rsidR="00942C29" w:rsidRDefault="0084011A" w:rsidP="0084011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97E5C" w:rsidRPr="00AF396A">
        <w:rPr>
          <w:rStyle w:val="h-pre-line"/>
          <w:rFonts w:ascii="Times New Roman" w:hAnsi="Times New Roman"/>
          <w:sz w:val="24"/>
          <w:szCs w:val="24"/>
        </w:rPr>
        <w:t xml:space="preserve">Масло </w:t>
      </w:r>
      <w:proofErr w:type="spellStart"/>
      <w:r w:rsidR="00497E5C" w:rsidRPr="00AF396A">
        <w:rPr>
          <w:rStyle w:val="h-pre-line"/>
          <w:rFonts w:ascii="Times New Roman" w:hAnsi="Times New Roman"/>
          <w:sz w:val="24"/>
          <w:szCs w:val="24"/>
        </w:rPr>
        <w:t>солодковершкове</w:t>
      </w:r>
      <w:proofErr w:type="spellEnd"/>
      <w:r w:rsidR="00497E5C" w:rsidRPr="00AF396A">
        <w:rPr>
          <w:rStyle w:val="h-pre-line"/>
          <w:rFonts w:ascii="Times New Roman" w:hAnsi="Times New Roman"/>
          <w:sz w:val="24"/>
          <w:szCs w:val="24"/>
        </w:rPr>
        <w:t xml:space="preserve"> 82%, ДСТУ 4399</w:t>
      </w:r>
      <w:r w:rsidR="00497E5C">
        <w:rPr>
          <w:rStyle w:val="h-pre-line"/>
          <w:rFonts w:ascii="Times New Roman" w:hAnsi="Times New Roman"/>
          <w:sz w:val="24"/>
          <w:szCs w:val="24"/>
        </w:rPr>
        <w:t xml:space="preserve"> </w:t>
      </w:r>
      <w:r w:rsidR="00AF396A"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396A">
        <w:rPr>
          <w:rFonts w:ascii="Times New Roman" w:eastAsia="Times New Roman" w:hAnsi="Times New Roman"/>
          <w:sz w:val="24"/>
          <w:szCs w:val="24"/>
          <w:lang w:eastAsia="ru-RU"/>
        </w:rPr>
        <w:t>кг</w:t>
      </w:r>
      <w:r w:rsidR="00D402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2E9830DB" w14:textId="77777777" w:rsidR="00942C29" w:rsidRDefault="00942C29" w:rsidP="00942C2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971B1A" w14:textId="77777777" w:rsidR="00942C29" w:rsidRDefault="00942C29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02F76A3F" w14:textId="77777777" w:rsidR="006B2A8E" w:rsidRDefault="006B2A8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8B3B665" w14:textId="77777777" w:rsidR="006B2A8E" w:rsidRPr="00404E80" w:rsidRDefault="006B2A8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6B2A8E" w:rsidRPr="00404E80" w:rsidSect="00F935F7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D0FF5" w14:textId="77777777" w:rsidR="00E71501" w:rsidRDefault="00E71501" w:rsidP="009A525D">
      <w:pPr>
        <w:spacing w:after="0" w:line="240" w:lineRule="auto"/>
      </w:pPr>
      <w:r>
        <w:separator/>
      </w:r>
    </w:p>
  </w:endnote>
  <w:endnote w:type="continuationSeparator" w:id="0">
    <w:p w14:paraId="671D1454" w14:textId="77777777" w:rsidR="00E71501" w:rsidRDefault="00E71501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54329" w14:textId="77777777" w:rsidR="00E71501" w:rsidRDefault="00E71501" w:rsidP="009A525D">
      <w:pPr>
        <w:spacing w:after="0" w:line="240" w:lineRule="auto"/>
      </w:pPr>
      <w:r>
        <w:separator/>
      </w:r>
    </w:p>
  </w:footnote>
  <w:footnote w:type="continuationSeparator" w:id="0">
    <w:p w14:paraId="10AB9A68" w14:textId="77777777" w:rsidR="00E71501" w:rsidRDefault="00E71501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1538" w14:textId="77777777" w:rsidR="009A525D" w:rsidRDefault="00DE184B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2A8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01F05"/>
    <w:multiLevelType w:val="hybridMultilevel"/>
    <w:tmpl w:val="8C1C9ED4"/>
    <w:lvl w:ilvl="0" w:tplc="49280C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138E8"/>
    <w:rsid w:val="000210D2"/>
    <w:rsid w:val="0003009B"/>
    <w:rsid w:val="00052530"/>
    <w:rsid w:val="000720EB"/>
    <w:rsid w:val="00073EA9"/>
    <w:rsid w:val="00080724"/>
    <w:rsid w:val="0008210A"/>
    <w:rsid w:val="000920B4"/>
    <w:rsid w:val="000A6027"/>
    <w:rsid w:val="000B1F80"/>
    <w:rsid w:val="000C44F9"/>
    <w:rsid w:val="000C58C4"/>
    <w:rsid w:val="000C63E5"/>
    <w:rsid w:val="000D292C"/>
    <w:rsid w:val="000E589C"/>
    <w:rsid w:val="00110561"/>
    <w:rsid w:val="00132A2F"/>
    <w:rsid w:val="001478B0"/>
    <w:rsid w:val="00150D52"/>
    <w:rsid w:val="001B0A74"/>
    <w:rsid w:val="001B3984"/>
    <w:rsid w:val="00234123"/>
    <w:rsid w:val="002373A6"/>
    <w:rsid w:val="00246BB2"/>
    <w:rsid w:val="0025477A"/>
    <w:rsid w:val="002719C8"/>
    <w:rsid w:val="00274606"/>
    <w:rsid w:val="002A2EBF"/>
    <w:rsid w:val="002B2C45"/>
    <w:rsid w:val="002B4BE2"/>
    <w:rsid w:val="002B5A34"/>
    <w:rsid w:val="00302ABA"/>
    <w:rsid w:val="00310B13"/>
    <w:rsid w:val="00331D01"/>
    <w:rsid w:val="00355340"/>
    <w:rsid w:val="00365001"/>
    <w:rsid w:val="0036602B"/>
    <w:rsid w:val="00370C4C"/>
    <w:rsid w:val="003A756B"/>
    <w:rsid w:val="003C71CC"/>
    <w:rsid w:val="003E4D15"/>
    <w:rsid w:val="003E5B52"/>
    <w:rsid w:val="003F0F24"/>
    <w:rsid w:val="00404E80"/>
    <w:rsid w:val="004340B4"/>
    <w:rsid w:val="00456EF8"/>
    <w:rsid w:val="004612A1"/>
    <w:rsid w:val="004742A6"/>
    <w:rsid w:val="00497E5C"/>
    <w:rsid w:val="004A362D"/>
    <w:rsid w:val="004D0D97"/>
    <w:rsid w:val="004F1483"/>
    <w:rsid w:val="0054392E"/>
    <w:rsid w:val="005565D5"/>
    <w:rsid w:val="00560968"/>
    <w:rsid w:val="005620BD"/>
    <w:rsid w:val="005621FD"/>
    <w:rsid w:val="00575E3F"/>
    <w:rsid w:val="00595B53"/>
    <w:rsid w:val="005A45CC"/>
    <w:rsid w:val="005B1643"/>
    <w:rsid w:val="005B68B5"/>
    <w:rsid w:val="005C2EAF"/>
    <w:rsid w:val="005C74E3"/>
    <w:rsid w:val="005E1925"/>
    <w:rsid w:val="005E71BF"/>
    <w:rsid w:val="006124A8"/>
    <w:rsid w:val="006231C7"/>
    <w:rsid w:val="0062468A"/>
    <w:rsid w:val="00646B55"/>
    <w:rsid w:val="006A1BE5"/>
    <w:rsid w:val="006A4ABD"/>
    <w:rsid w:val="006B0457"/>
    <w:rsid w:val="006B2A8E"/>
    <w:rsid w:val="006C4DEA"/>
    <w:rsid w:val="006C7E8B"/>
    <w:rsid w:val="006E22BA"/>
    <w:rsid w:val="00706046"/>
    <w:rsid w:val="00767F7D"/>
    <w:rsid w:val="00786FBE"/>
    <w:rsid w:val="007906E0"/>
    <w:rsid w:val="00795332"/>
    <w:rsid w:val="007978FF"/>
    <w:rsid w:val="007F043B"/>
    <w:rsid w:val="007F423A"/>
    <w:rsid w:val="0083510B"/>
    <w:rsid w:val="00835FB4"/>
    <w:rsid w:val="0084011A"/>
    <w:rsid w:val="00847455"/>
    <w:rsid w:val="00853FAA"/>
    <w:rsid w:val="00855F07"/>
    <w:rsid w:val="008B26F8"/>
    <w:rsid w:val="008B2A3E"/>
    <w:rsid w:val="008C2D15"/>
    <w:rsid w:val="008C7826"/>
    <w:rsid w:val="008D3F09"/>
    <w:rsid w:val="008E189B"/>
    <w:rsid w:val="00901E9E"/>
    <w:rsid w:val="00917247"/>
    <w:rsid w:val="00931D71"/>
    <w:rsid w:val="00942C29"/>
    <w:rsid w:val="00966E21"/>
    <w:rsid w:val="00967420"/>
    <w:rsid w:val="0097772F"/>
    <w:rsid w:val="00986F88"/>
    <w:rsid w:val="00987001"/>
    <w:rsid w:val="009A525D"/>
    <w:rsid w:val="00A1445B"/>
    <w:rsid w:val="00A14C1A"/>
    <w:rsid w:val="00A166AA"/>
    <w:rsid w:val="00A30478"/>
    <w:rsid w:val="00A665DE"/>
    <w:rsid w:val="00A82DAD"/>
    <w:rsid w:val="00A83726"/>
    <w:rsid w:val="00A86768"/>
    <w:rsid w:val="00AC63A8"/>
    <w:rsid w:val="00AC64F9"/>
    <w:rsid w:val="00AD63A6"/>
    <w:rsid w:val="00AE048A"/>
    <w:rsid w:val="00AF396A"/>
    <w:rsid w:val="00B12373"/>
    <w:rsid w:val="00B17519"/>
    <w:rsid w:val="00B24525"/>
    <w:rsid w:val="00B6060F"/>
    <w:rsid w:val="00B670E2"/>
    <w:rsid w:val="00B923E3"/>
    <w:rsid w:val="00B97206"/>
    <w:rsid w:val="00BE23FA"/>
    <w:rsid w:val="00BF25E1"/>
    <w:rsid w:val="00BF32AE"/>
    <w:rsid w:val="00BF4FED"/>
    <w:rsid w:val="00C20508"/>
    <w:rsid w:val="00C819C9"/>
    <w:rsid w:val="00CA5D5B"/>
    <w:rsid w:val="00CB0FAA"/>
    <w:rsid w:val="00CC3087"/>
    <w:rsid w:val="00D10FDF"/>
    <w:rsid w:val="00D14CA8"/>
    <w:rsid w:val="00D20043"/>
    <w:rsid w:val="00D4026B"/>
    <w:rsid w:val="00D417A2"/>
    <w:rsid w:val="00D9634E"/>
    <w:rsid w:val="00DC3684"/>
    <w:rsid w:val="00DD00C2"/>
    <w:rsid w:val="00DE184B"/>
    <w:rsid w:val="00E04F0B"/>
    <w:rsid w:val="00E20C71"/>
    <w:rsid w:val="00E22B7D"/>
    <w:rsid w:val="00E33FD8"/>
    <w:rsid w:val="00E5316E"/>
    <w:rsid w:val="00E71501"/>
    <w:rsid w:val="00EC7002"/>
    <w:rsid w:val="00EE74B4"/>
    <w:rsid w:val="00EF25B8"/>
    <w:rsid w:val="00EF7C96"/>
    <w:rsid w:val="00F03082"/>
    <w:rsid w:val="00F13ECF"/>
    <w:rsid w:val="00F176CC"/>
    <w:rsid w:val="00F30FEE"/>
    <w:rsid w:val="00F61527"/>
    <w:rsid w:val="00F81C73"/>
    <w:rsid w:val="00F91A49"/>
    <w:rsid w:val="00F935F7"/>
    <w:rsid w:val="00FA3EBF"/>
    <w:rsid w:val="00F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D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0E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10">
    <w:name w:val="Заголовок 1 Знак"/>
    <w:basedOn w:val="a0"/>
    <w:link w:val="1"/>
    <w:uiPriority w:val="9"/>
    <w:rsid w:val="000E589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02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tendertuidzvje7">
    <w:name w:val="tender__tuid__zvje7"/>
    <w:basedOn w:val="a0"/>
    <w:rsid w:val="004612A1"/>
  </w:style>
  <w:style w:type="character" w:customStyle="1" w:styleId="rvts0">
    <w:name w:val="rvts0"/>
    <w:uiPriority w:val="99"/>
    <w:rsid w:val="00EF7C96"/>
  </w:style>
  <w:style w:type="character" w:customStyle="1" w:styleId="h-select-all">
    <w:name w:val="h-select-all"/>
    <w:basedOn w:val="a0"/>
    <w:rsid w:val="000C44F9"/>
  </w:style>
  <w:style w:type="character" w:customStyle="1" w:styleId="h-pre-line">
    <w:name w:val="h-pre-line"/>
    <w:basedOn w:val="a0"/>
    <w:rsid w:val="00AF396A"/>
  </w:style>
  <w:style w:type="character" w:customStyle="1" w:styleId="qaclassifiertype">
    <w:name w:val="qa_classifier_type"/>
    <w:basedOn w:val="a0"/>
    <w:rsid w:val="00AF396A"/>
  </w:style>
  <w:style w:type="character" w:customStyle="1" w:styleId="qaclassifierdk">
    <w:name w:val="qa_classifier_dk"/>
    <w:basedOn w:val="a0"/>
    <w:rsid w:val="00AF396A"/>
  </w:style>
  <w:style w:type="character" w:customStyle="1" w:styleId="qaclassifierdescr">
    <w:name w:val="qa_classifier_descr"/>
    <w:basedOn w:val="a0"/>
    <w:rsid w:val="00AF396A"/>
  </w:style>
  <w:style w:type="character" w:customStyle="1" w:styleId="qaclassifierdescrcode">
    <w:name w:val="qa_classifier_descr_code"/>
    <w:basedOn w:val="a0"/>
    <w:rsid w:val="00AF396A"/>
  </w:style>
  <w:style w:type="character" w:customStyle="1" w:styleId="qaclassifierdescrprimary">
    <w:name w:val="qa_classifier_descr_primary"/>
    <w:basedOn w:val="a0"/>
    <w:rsid w:val="00AF3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0E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10">
    <w:name w:val="Заголовок 1 Знак"/>
    <w:basedOn w:val="a0"/>
    <w:link w:val="1"/>
    <w:uiPriority w:val="9"/>
    <w:rsid w:val="000E589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02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tendertuidzvje7">
    <w:name w:val="tender__tuid__zvje7"/>
    <w:basedOn w:val="a0"/>
    <w:rsid w:val="004612A1"/>
  </w:style>
  <w:style w:type="character" w:customStyle="1" w:styleId="rvts0">
    <w:name w:val="rvts0"/>
    <w:uiPriority w:val="99"/>
    <w:rsid w:val="00EF7C96"/>
  </w:style>
  <w:style w:type="character" w:customStyle="1" w:styleId="h-select-all">
    <w:name w:val="h-select-all"/>
    <w:basedOn w:val="a0"/>
    <w:rsid w:val="000C44F9"/>
  </w:style>
  <w:style w:type="character" w:customStyle="1" w:styleId="h-pre-line">
    <w:name w:val="h-pre-line"/>
    <w:basedOn w:val="a0"/>
    <w:rsid w:val="00AF396A"/>
  </w:style>
  <w:style w:type="character" w:customStyle="1" w:styleId="qaclassifiertype">
    <w:name w:val="qa_classifier_type"/>
    <w:basedOn w:val="a0"/>
    <w:rsid w:val="00AF396A"/>
  </w:style>
  <w:style w:type="character" w:customStyle="1" w:styleId="qaclassifierdk">
    <w:name w:val="qa_classifier_dk"/>
    <w:basedOn w:val="a0"/>
    <w:rsid w:val="00AF396A"/>
  </w:style>
  <w:style w:type="character" w:customStyle="1" w:styleId="qaclassifierdescr">
    <w:name w:val="qa_classifier_descr"/>
    <w:basedOn w:val="a0"/>
    <w:rsid w:val="00AF396A"/>
  </w:style>
  <w:style w:type="character" w:customStyle="1" w:styleId="qaclassifierdescrcode">
    <w:name w:val="qa_classifier_descr_code"/>
    <w:basedOn w:val="a0"/>
    <w:rsid w:val="00AF396A"/>
  </w:style>
  <w:style w:type="character" w:customStyle="1" w:styleId="qaclassifierdescrprimary">
    <w:name w:val="qa_classifier_descr_primary"/>
    <w:basedOn w:val="a0"/>
    <w:rsid w:val="00AF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1847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</cp:lastModifiedBy>
  <cp:revision>4</cp:revision>
  <cp:lastPrinted>2020-12-28T07:57:00Z</cp:lastPrinted>
  <dcterms:created xsi:type="dcterms:W3CDTF">2025-03-06T07:50:00Z</dcterms:created>
  <dcterms:modified xsi:type="dcterms:W3CDTF">2025-03-06T08:01:00Z</dcterms:modified>
</cp:coreProperties>
</file>